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BD422B4" w:rsidR="00996E29" w:rsidRPr="001C52FC" w:rsidRDefault="00E332D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3DDE5C4" w:rsidR="00996E29" w:rsidRPr="001D09FE" w:rsidRDefault="00677E9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F792F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77E98" w:rsidRPr="00677E98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32551" w:rsidRPr="00132551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32551" w:rsidRPr="00132551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5EA918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color w:val="000000"/>
        </w:rPr>
        <w:t>8</w:t>
      </w:r>
      <w:r w:rsidR="00677E98" w:rsidRPr="00677E98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1A5E60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E332D4" w:rsidRPr="00E332D4">
        <w:rPr>
          <w:b/>
          <w:i/>
          <w:sz w:val="22"/>
          <w:szCs w:val="22"/>
        </w:rPr>
        <w:t>8</w:t>
      </w:r>
      <w:r w:rsidR="00677E98" w:rsidRPr="00677E98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68B41F0" w:rsidR="00610E7E" w:rsidRPr="00FC2AE6" w:rsidRDefault="0013255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77E98">
        <w:rPr>
          <w:b/>
          <w:bCs/>
          <w:i/>
          <w:iCs/>
          <w:sz w:val="22"/>
          <w:szCs w:val="22"/>
        </w:rPr>
        <w:t>3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677E98">
        <w:rPr>
          <w:b/>
          <w:bCs/>
          <w:i/>
          <w:iCs/>
          <w:sz w:val="22"/>
          <w:szCs w:val="22"/>
        </w:rPr>
        <w:t>Триста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66E1CA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77E98" w:rsidRPr="00677E98">
        <w:rPr>
          <w:b/>
          <w:bCs/>
          <w:i/>
          <w:iCs/>
          <w:color w:val="000000" w:themeColor="text1"/>
          <w:sz w:val="22"/>
          <w:szCs w:val="22"/>
        </w:rPr>
        <w:t>16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515AB2C9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677E98">
        <w:rPr>
          <w:rFonts w:ascii="Times New Roman" w:eastAsiaTheme="minorEastAsia" w:hAnsi="Times New Roman"/>
          <w:szCs w:val="20"/>
        </w:rPr>
        <w:t xml:space="preserve"> - 6 </w:t>
      </w:r>
    </w:p>
    <w:p w14:paraId="1F89B7C4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015B9F84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677E9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33033F1B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677E98">
        <w:rPr>
          <w:rFonts w:ascii="Times New Roman" w:eastAsiaTheme="minorEastAsia" w:hAnsi="Times New Roman"/>
          <w:szCs w:val="20"/>
        </w:rPr>
        <w:t>Ставка дополнительного дохода = 1% * max(S(j) / S(0) - 1; 0%);</w:t>
      </w:r>
    </w:p>
    <w:p w14:paraId="1E98B279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677E9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63038BC2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677E98">
        <w:rPr>
          <w:rFonts w:ascii="Times New Roman" w:eastAsiaTheme="minorEastAsia" w:hAnsi="Times New Roman"/>
          <w:szCs w:val="20"/>
        </w:rPr>
        <w:t>Ставка дополнительного дохода = 1% * max(S(j) / S(0) - 1; 0%);</w:t>
      </w:r>
    </w:p>
    <w:p w14:paraId="1A1571B9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677E9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3B89914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677E98">
        <w:rPr>
          <w:rFonts w:ascii="Times New Roman" w:eastAsiaTheme="minorEastAsia" w:hAnsi="Times New Roman"/>
          <w:szCs w:val="20"/>
        </w:rPr>
        <w:t>Ставка дополнительного дохода = R * min(max(S(j) / S(0) - 1 ; 0%); 50%).</w:t>
      </w:r>
    </w:p>
    <w:p w14:paraId="1BD56A10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Где</w:t>
      </w:r>
    </w:p>
    <w:p w14:paraId="65529A76" w14:textId="59C3E98F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677E98">
        <w:rPr>
          <w:rFonts w:ascii="Times New Roman" w:eastAsiaTheme="minorEastAsia" w:hAnsi="Times New Roman"/>
          <w:szCs w:val="20"/>
        </w:rPr>
        <w:t xml:space="preserve"> – величина </w:t>
      </w:r>
      <w:r w:rsidRPr="00677E98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677E98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677E98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CFC98FB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677E98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71858F2D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677E98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2BD2A1D1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677E98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4A969B21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0ECA106A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2, 4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677E98">
        <w:rPr>
          <w:rFonts w:ascii="Times New Roman" w:eastAsiaTheme="minorEastAsia" w:hAnsi="Times New Roman"/>
          <w:szCs w:val="20"/>
        </w:rPr>
        <w:br/>
      </w:r>
      <w:r w:rsidRPr="00677E98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78E47AA9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7042A286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Наименование: Индекс МосБиржи</w:t>
      </w:r>
    </w:p>
    <w:p w14:paraId="4761D5B5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ISIN: RU000A0JP7K5</w:t>
      </w:r>
    </w:p>
    <w:p w14:paraId="0F50514E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Биржа Референсного актива: ПАО Московская Биржа (MOEX)</w:t>
      </w:r>
    </w:p>
    <w:p w14:paraId="174BDAEE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Источник цены (ссылка): https://www.moex.com/ru/index/IMOEX</w:t>
      </w:r>
    </w:p>
    <w:p w14:paraId="541A9BC6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 xml:space="preserve">Тип значения на странице по ссылке: Закрытие </w:t>
      </w:r>
    </w:p>
    <w:p w14:paraId="1BD6E76E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E791B0A" w14:textId="77777777" w:rsidR="00677E98" w:rsidRPr="00677E98" w:rsidRDefault="00677E98" w:rsidP="00677E98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270F0B54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07324DF1" w14:textId="77777777" w:rsidR="00677E98" w:rsidRPr="00677E98" w:rsidRDefault="00677E98" w:rsidP="00677E9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77E98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2FE4C169" w:rsidR="00F528F2" w:rsidRPr="00677E98" w:rsidRDefault="00677E98" w:rsidP="00677E9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4"/>
        </w:rPr>
      </w:pPr>
      <w:r w:rsidRPr="00677E98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677E9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4AC1F" w14:textId="77777777" w:rsidR="00DC3207" w:rsidRDefault="00DC3207" w:rsidP="0053664B">
      <w:pPr>
        <w:spacing w:after="0" w:line="240" w:lineRule="auto"/>
      </w:pPr>
      <w:r>
        <w:separator/>
      </w:r>
    </w:p>
  </w:endnote>
  <w:endnote w:type="continuationSeparator" w:id="0">
    <w:p w14:paraId="020C0852" w14:textId="77777777" w:rsidR="00DC3207" w:rsidRDefault="00DC320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D5A449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87C9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E28C" w14:textId="77777777" w:rsidR="00DC3207" w:rsidRDefault="00DC3207" w:rsidP="0053664B">
      <w:pPr>
        <w:spacing w:after="0" w:line="240" w:lineRule="auto"/>
      </w:pPr>
      <w:r>
        <w:separator/>
      </w:r>
    </w:p>
  </w:footnote>
  <w:footnote w:type="continuationSeparator" w:id="0">
    <w:p w14:paraId="7F9938A5" w14:textId="77777777" w:rsidR="00DC3207" w:rsidRDefault="00DC320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2551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87C94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3B19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77E9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F39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400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AC5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207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32D4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C5850D0-F757-4D34-A836-C88240F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F3CC-E533-40CE-A2F7-6B28C573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4816</Words>
  <Characters>27453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2022-02-15T13:31:00Z</dcterms:created>
  <dcterms:modified xsi:type="dcterms:W3CDTF">2022-02-15T13:31:00Z</dcterms:modified>
</cp:coreProperties>
</file>